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Kaligrafia czyli niecodzienna sztuka pisania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&lt;strong&gt;Kaligrafia&lt;/strong&gt; to nowoczesność, indywidualizm oraz własny styl.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właściwie jest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kaligrafia?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Modern calligraphy czyli nowoczesna </w:t>
      </w:r>
      <w:r>
        <w:rPr>
          <w:rFonts w:ascii="calibri" w:hAnsi="calibri" w:eastAsia="calibri" w:cs="calibri"/>
          <w:sz w:val="24"/>
          <w:szCs w:val="24"/>
          <w:b/>
        </w:rPr>
        <w:t xml:space="preserve">kaligrafia</w:t>
      </w:r>
      <w:r>
        <w:rPr>
          <w:rFonts w:ascii="calibri" w:hAnsi="calibri" w:eastAsia="calibri" w:cs="calibri"/>
          <w:sz w:val="24"/>
          <w:szCs w:val="24"/>
        </w:rPr>
        <w:t xml:space="preserve"> to sztuka pisania charakteryzująca się tym, że każda litera w danym słowie jest wyjątkowa i niepowtarzalna. W kaligrafii każdy może mieć swój unikatowy charakter pisma oraz całkowicie stawiać na indywidualizm i własny styl.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Nowoczesna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kaligrafia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zupełnie odbiega od starannego pisma, którego uczono nas w szkołach. Kaligrafia tradycyjna charakteryzowała się tym, że każda litera musiała wyglądać identycznie, a jej wygląd świadczył o kunszcie osoby piszącej. W dzisiejszych czasach młodzież dąży do tego, aby się wyróżniać i powstają coraz to ciekawsze przedmioty, które są robione ręcznie (handmade).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Sztuka kaligrafii świetnie sprawdza się w trendzie handmade, gdyż ostatnio wyjątkowo popularnym jest personalizowanie przedmiotów. A nic nie zdobi lepiej niż ręcznie napisane, spersonalizowane słowa lub inicjały.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jakim celu i jak?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Kaligrafia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uczy estetycznego pisania, ale i jest ciekawym hobby, które może przerodzić się w pasję. Aby nauczyć się kaligrafii, warto zakupić specjalne narzędzia, które ułatwią jak najprościej i jak najładniej kaligrafować. W kolejnych wpisach przybliżymy Wam przyrządy do kaligrafii oraz różne zagadnienia dotyczące tej sztuki.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alligrafu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2026-05-24T06:44:30+02:00</dcterms:created>
  <dcterms:modified xsi:type="dcterms:W3CDTF">2026-05-24T06:44:30+02:00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