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ozdobny czarny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wykorzystać papier ozdobny czarny oraz gdzie go kupić.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papiery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jest to sklep internetowy stworzony dla osób, które pasjonują się hand letteringiem, brush letteringiem, rysunkiem czy kaligrafią. W ofercie sklepu znaleźć można zarówno przybory do pisania jakie stalówki i obsadki a także to że farby papiery a także akcesoria. </w:t>
      </w:r>
      <w:r>
        <w:rPr>
          <w:rFonts w:ascii="calibri" w:hAnsi="calibri" w:eastAsia="calibri" w:cs="calibri"/>
          <w:sz w:val="24"/>
          <w:szCs w:val="24"/>
          <w:b/>
        </w:rPr>
        <w:t xml:space="preserve">Papier ozdobny czarny</w:t>
      </w:r>
      <w:r>
        <w:rPr>
          <w:rFonts w:ascii="calibri" w:hAnsi="calibri" w:eastAsia="calibri" w:cs="calibri"/>
          <w:sz w:val="24"/>
          <w:szCs w:val="24"/>
        </w:rPr>
        <w:t xml:space="preserve"> a także wiele innych kolorów ozdobnych papierów również znajdziesz w ofercie Calligrafun. Co więcej papiery ozdobne są barwione w maśle dzięki czemu zachowują jednolity kolor, nawet tam gdzie wykonamy przecięcia. Cechuje je świetna reakcja na tuż są także idealnym podłożem do kaligrafii lub Brush letteringu.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ozdobny czarny - jak go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papier to dla wielu podstawa do wykonywania jakiejkolwiek sztuki związanej z rysunkiem czy kaligrafia co więcej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ozdobny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wykorzystamy także do tworzenia kart okolicznościowych wizytówek a także zaproszeń. Co ważne sklep oferuje nam także możliwość profesjonalnego docięcia arkuszy papieru do wskazanych przez nas wymiarów zaproszeń czy kart i innych. Jeśli zatem szukasz sklepu gdzie w korzystniej cenie zaopatrzysz się w ozdobne papiery o niestandardowych wymiarach, z pewnością warto zapoznać się z ofertą online Calligrafun.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gladki-papier-a4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2026-06-19T05:15:16+02:00</dcterms:created>
  <dcterms:modified xsi:type="dcterms:W3CDTF">2026-06-19T05:15:16+02:00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