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Odręczne pisanie w obecnych czasach wyszło z mody. Wysyłamy maile, smsy, a listy są już prawdziwą rzadkością. Rzadko też piszemy cokolwiek ręcznie. Nawet krótkie listy z zakupami tworzymy na smartfonach. Warto więc choć w wolnym czasie spróbować kaligrafii czy brush letteringu. Na dobry początek warto wybrać &lt;strong&gt;pisaki artystyczne Pentel Touch&lt;/strong&gt;.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jako doskonały przyrząd do rozpoczęcia przygody z kaligrafią i 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brush lettering - czym są i jaka jest między nimi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Kaligrafią nazywamy estetyczne pismo odręczne, które bardzo często posiada różnego rodzaju wywijasy i ozdobniki. Może to być jednak również pismo proste w formie. Ważne, aby było miłe dla oka i niesamowicie estetyczne. Brush lettering natomiast, to jedna z nowoczesnych odmian kaligrafii. Brush lettering to “kaligrafia pędzlem”, jednak świetnie sprawdzą się tu również specjalne pisaki, np. </w:t>
      </w:r>
      <w:r>
        <w:rPr>
          <w:rFonts w:ascii="calibri" w:hAnsi="calibri" w:eastAsia="calibri" w:cs="calibri"/>
          <w:sz w:val="24"/>
          <w:szCs w:val="24"/>
          <w:b/>
        </w:rPr>
        <w:t xml:space="preserve">pisaki artystyczne Pentel Touch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53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Pisaki artystyczne Pentel Touch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Pisaki artystyczne Pentel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brush peny, które świetnie sprawdzą się do kaligrafii, a także brush letteringu. Posiadają elastyczną, przypominającą pędzel końcówkę, która pozwala łatwo kontrolować grubość i kształt linii. Zestaw zawiera szeroką paletę 12 kolorów.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pentel-touch-zestaw-12-kol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2026-05-03T12:26:50+02:00</dcterms:created>
  <dcterms:modified xsi:type="dcterms:W3CDTF">2026-05-03T12:26:50+02:00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