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300 Ball Point od Calligrafun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Calligrafun prezentuj kolejny produkt ze swojej szerokiej oferty wyposażenia dla rysowników i kaligrafów, mowa o stalówce Leonardt 300 Ball Point. Przeczytaj co nieco o tym produkcie.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Stalówki Leonardt firmy Manuscript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Calligrafun jest to sklep online z przyborami do kaligrafii i odręcznego pisma. Nasza oferta powstała z myślą o ludziach kreatywnych, którzy kochają sztukę a ich zajęciem zawodowym lub hobbi jest kaligrafia hand lettering, Brush lettering lub rysunek. W katalogach produktowych znaleźć można asortyment wielu renomowanych marek takich jak Nikko, Midori, Speedball, Finetec czy Manuscript. Ta ostatnia to angielska firma, która cieszy się ogromnym zainteresowaniem w branży rysunkowej. Produkty firmy Manuscript takie jak stalówka </w:t>
      </w:r>
      <w:r>
        <w:rPr>
          <w:rFonts w:ascii="calibri" w:hAnsi="calibri" w:eastAsia="calibri" w:cs="calibri"/>
          <w:sz w:val="24"/>
          <w:szCs w:val="24"/>
          <w:b/>
        </w:rPr>
        <w:t xml:space="preserve">Leonardt 300 Ball Point</w:t>
      </w:r>
      <w:r>
        <w:rPr>
          <w:rFonts w:ascii="calibri" w:hAnsi="calibri" w:eastAsia="calibri" w:cs="calibri"/>
          <w:sz w:val="24"/>
          <w:szCs w:val="24"/>
        </w:rPr>
        <w:t xml:space="preserve">, należą do topowych produktów, które są najczęściej kupowane za pośrednictwem naszego sklepu.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300 Ball Point - perfekcyjna dokładność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choć trochę interesujesz się rysunkiem, bądź samą kaligrafją doskonale wiesz że precyzja i perfekcja wykonania są to sprawy kluczowe. Aby rysunek był technicznie poprawne w odpowiednie wyposażenie jest niezbędne. Dobrze dobrana stalówka a także obsadka to jeden z elementów dzięki któremu osiągniesz zamierzony efekt.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Leonardt 300 Ball Point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model podobny do stalówek w piórach wiecznych. Posiada dość dość elastyczna stalówka , która ułatwi Ci pracę.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lligrafun.com/stalowka-300-ball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2026-03-12T12:24:18+01:00</dcterms:created>
  <dcterms:modified xsi:type="dcterms:W3CDTF">2026-03-12T12:24:18+01:00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