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Leonardt 300 Ball Point od Calligrafun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Calligrafun prezentuj kolejny produkt ze swojej szerokiej oferty wyposażenia dla rysowników i kaligrafów, mowa o stalówce Leonardt 300 Ball Point. Przeczytaj co nieco o tym produkcie.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Stalówki Leonardt firmy Manuscript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Calligrafun jest to sklep online z przyborami do kaligrafii i odręcznego pisma. Nasza oferta powstała z myślą o ludziach kreatywnych, którzy kochają sztukę a ich zajęciem zawodowym lub hobbi jest kaligrafia hand lettering, Brush lettering lub rysunek. W katalogach produktowych znaleźć można asortyment wielu renomowanych marek takich jak Nikko, Midori, Speedball, Finetec czy Manuscript. Ta ostatnia to angielska firma, która cieszy się ogromnym zainteresowaniem w branży rysunkowej. Produkty firmy Manuscript takie jak stalówka </w:t>
      </w:r>
      <w:r>
        <w:rPr>
          <w:rFonts w:ascii="calibri" w:hAnsi="calibri" w:eastAsia="calibri" w:cs="calibri"/>
          <w:sz w:val="24"/>
          <w:szCs w:val="24"/>
          <w:b/>
        </w:rPr>
        <w:t xml:space="preserve">Leonardt 300 Ball Point</w:t>
      </w:r>
      <w:r>
        <w:rPr>
          <w:rFonts w:ascii="calibri" w:hAnsi="calibri" w:eastAsia="calibri" w:cs="calibri"/>
          <w:sz w:val="24"/>
          <w:szCs w:val="24"/>
        </w:rPr>
        <w:t xml:space="preserve">, należą do topowych produktów, które są najczęściej kupowane za pośrednictwem naszego sklepu.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Leonardt 300 Ball Point - perfekcyjna dokładność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choć trochę interesujesz się rysunkiem, bądź samą kaligrafją doskonale wiesz że precyzja i perfekcja wykonania są to sprawy kluczowe. Aby rysunek był technicznie poprawne w odpowiednie wyposażenie jest niezbędne. Dobrze dobrana stalówka a także obsadka to jeden z elementów dzięki któremu osiągniesz zamierzony efekt.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Leonardt 300 Ball Point </w:t>
        </w:r>
      </w:hyperlink>
      <w:r>
        <w:rPr>
          <w:rFonts w:ascii="calibri" w:hAnsi="calibri" w:eastAsia="calibri" w:cs="calibri"/>
          <w:sz w:val="24"/>
          <w:szCs w:val="24"/>
        </w:rPr>
        <w:t xml:space="preserve">to model podobny do stalówek w piórach wiecznych. Posiada dość dość elastyczna stalówka , która ułatwi Ci pracę.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calligrafun.com/stalowka-300-ball-poi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2026-10-27T12:59:49+01:00</dcterms:created>
  <dcterms:modified xsi:type="dcterms:W3CDTF">2026-10-27T12:59:49+01:00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