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Pisaki artystyczne Pentel Touch - wszystko co musisz o nich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Odręczne pisanie w obecnych czasach wyszło z mody. Wysyłamy maile, smsy, a listy są już prawdziwą rzadkością. Rzadko też piszemy cokolwiek ręcznie. Nawet krótkie listy z zakupami tworzymy na smartfonach. Warto więc choć w wolnym czasie spróbować kaligrafii czy brush letteringu. Na dobry początek warto wybrać &lt;strong&gt;pisaki artystyczne Pentel Touch&lt;/strong&gt;. Dlaczego?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Pisaki artystyczne Pentel Touch jako doskonały przyrząd do rozpoczęcia przygody z kaligrafią i brush letteringiem.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Kaligrafia i brush lettering - czym są i jaka jest między nimi różnica?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Kaligrafią nazywamy estetyczne pismo odręczne, które bardzo często posiada różnego rodzaju wywijasy i ozdobniki. Może to być jednak również pismo proste w formie. Ważne, aby było miłe dla oka i niesamowicie estetyczne. Brush lettering natomiast, to jedna z nowoczesnych odmian kaligrafii. Brush lettering to “kaligrafia pędzlem”, jednak świetnie sprawdzą się tu również specjalne pisaki, np. </w:t>
      </w:r>
      <w:r>
        <w:rPr>
          <w:rFonts w:ascii="calibri" w:hAnsi="calibri" w:eastAsia="calibri" w:cs="calibri"/>
          <w:sz w:val="24"/>
          <w:szCs w:val="24"/>
          <w:b/>
        </w:rPr>
        <w:t xml:space="preserve">pisaki artystyczne Pentel Touch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jc w:val="center"/>
      </w:pPr>
      <w:r>
        <w:pict>
          <v:shape type="#_x0000_t75" style="width:553px; height:3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Pisaki artystyczne Pentel Touch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Pisaki artystyczne Pentel Touch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popularne brush peny, które świetnie sprawdzą się do kaligrafii, a także brush letteringu. Posiadają elastyczną, przypominającą pędzel końcówkę, która pozwala łatwo kontrolować grubość i kształt linii. Zestaw zawiera szeroką paletę 12 kolorów.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calligrafun.com/brush-pen-pentel-touch-zestaw-12-kolo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2024-05-16T04:06:07+02:00</dcterms:created>
  <dcterms:modified xsi:type="dcterms:W3CDTF">2024-05-16T04:06:07+02:00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